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 №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A34E09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</w:t>
                            </w:r>
                            <w:r w:rsidR="00125558">
                              <w:t>-РН</w:t>
                            </w:r>
                            <w:r w:rsidR="00FE638D">
                              <w:t>-</w:t>
                            </w:r>
                            <w:r w:rsidR="0094432E">
                              <w:t>147</w:t>
                            </w:r>
                            <w:bookmarkStart w:id="0" w:name="_GoBack"/>
                            <w:bookmarkEnd w:id="0"/>
                            <w:r w:rsidR="007A3877">
                              <w:t>-МТР-201</w:t>
                            </w:r>
                            <w:r w:rsidR="00B57A96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</w:t>
                      </w:r>
                      <w:r w:rsidR="00125558">
                        <w:t>-РН</w:t>
                      </w:r>
                      <w:r w:rsidR="00FE638D">
                        <w:t>-</w:t>
                      </w:r>
                      <w:r w:rsidR="0094432E">
                        <w:t>147</w:t>
                      </w:r>
                      <w:bookmarkStart w:id="1" w:name="_GoBack"/>
                      <w:bookmarkEnd w:id="1"/>
                      <w:r w:rsidR="007A3877">
                        <w:t>-МТР-201</w:t>
                      </w:r>
                      <w:r w:rsidR="00B57A96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421C1F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34EA71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DDA828E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65FEFE3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ACCF52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81E3B8D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C80C73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6F1F4D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94432E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4EA9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5558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4684A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A3B"/>
    <w:rsid w:val="00760BB3"/>
    <w:rsid w:val="00760E50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432E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4F53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BF6F1B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1B35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1097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5:docId w15:val="{C6A89FB3-31B1-4DEA-A04F-17EFFE42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3C9DE-2013-4F9C-87F5-D17F876A0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Григорьев Иван Борисович</cp:lastModifiedBy>
  <cp:revision>12</cp:revision>
  <cp:lastPrinted>2016-03-11T05:35:00Z</cp:lastPrinted>
  <dcterms:created xsi:type="dcterms:W3CDTF">2015-09-25T09:11:00Z</dcterms:created>
  <dcterms:modified xsi:type="dcterms:W3CDTF">2016-03-11T05:35:00Z</dcterms:modified>
</cp:coreProperties>
</file>